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3C" w:rsidRDefault="00AC443C" w:rsidP="00AC443C">
      <w:pPr>
        <w:autoSpaceDE w:val="0"/>
        <w:autoSpaceDN w:val="0"/>
        <w:adjustRightInd w:val="0"/>
        <w:spacing w:before="100" w:after="0"/>
        <w:ind w:right="284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ПРИКАЗ</w:t>
      </w:r>
    </w:p>
    <w:p w:rsidR="00AC443C" w:rsidRDefault="00AC443C" w:rsidP="00AC443C">
      <w:pPr>
        <w:autoSpaceDE w:val="0"/>
        <w:autoSpaceDN w:val="0"/>
        <w:adjustRightInd w:val="0"/>
        <w:spacing w:before="100" w:after="0"/>
        <w:ind w:left="-284" w:right="284"/>
        <w:jc w:val="center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--.09.2018 </w:t>
      </w:r>
      <w:r>
        <w:rPr>
          <w:rFonts w:ascii="Times New Roman CYR" w:hAnsi="Times New Roman CYR" w:cs="Times New Roman CYR"/>
          <w:sz w:val="27"/>
          <w:szCs w:val="27"/>
        </w:rPr>
        <w:t xml:space="preserve">г.                                                              № </w:t>
      </w:r>
    </w:p>
    <w:p w:rsidR="00AC443C" w:rsidRPr="00AC443C" w:rsidRDefault="00AC443C" w:rsidP="00AC443C">
      <w:pPr>
        <w:autoSpaceDE w:val="0"/>
        <w:autoSpaceDN w:val="0"/>
        <w:adjustRightInd w:val="0"/>
        <w:spacing w:before="100" w:after="0"/>
        <w:ind w:left="-284" w:right="284"/>
        <w:jc w:val="center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before="100" w:after="0"/>
        <w:ind w:left="-284" w:right="284"/>
        <w:jc w:val="center"/>
        <w:rPr>
          <w:rFonts w:ascii="Calibri" w:hAnsi="Calibri" w:cs="Calibri"/>
        </w:rPr>
      </w:pPr>
    </w:p>
    <w:p w:rsidR="00AC443C" w:rsidRDefault="00AC443C" w:rsidP="00AC44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О подготовке к работе</w:t>
      </w:r>
    </w:p>
    <w:p w:rsidR="00AC443C" w:rsidRDefault="00AC443C" w:rsidP="00AC443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 w:rsidRPr="00AC443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в осенне-зимний период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В целях обеспечения подготовки РБУ </w:t>
      </w:r>
      <w:r w:rsidRPr="00AC443C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 CYR" w:hAnsi="Times New Roman CYR" w:cs="Times New Roman CYR"/>
          <w:sz w:val="27"/>
          <w:szCs w:val="27"/>
        </w:rPr>
        <w:t>ЦСОН</w:t>
      </w:r>
      <w:r w:rsidRPr="00AC443C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 CYR" w:hAnsi="Times New Roman CYR" w:cs="Times New Roman CYR"/>
          <w:sz w:val="27"/>
          <w:szCs w:val="27"/>
        </w:rPr>
        <w:t xml:space="preserve">к работе в осенне-зимний период 2018-2019гг.  </w:t>
      </w:r>
      <w:r>
        <w:rPr>
          <w:rFonts w:ascii="Times New Roman CYR" w:hAnsi="Times New Roman CYR" w:cs="Times New Roman CYR"/>
          <w:b/>
          <w:bCs/>
          <w:sz w:val="27"/>
          <w:szCs w:val="27"/>
        </w:rPr>
        <w:t>приказываю: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AC443C" w:rsidRDefault="00AC443C" w:rsidP="00AC443C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Создать комиссию по подготовке к работе в осенне-зимний период 2018-2019гг. в следующем составе:</w:t>
      </w:r>
    </w:p>
    <w:p w:rsidR="00AC443C" w:rsidRPr="00AC443C" w:rsidRDefault="00AC443C" w:rsidP="00AC443C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/>
      </w:tblPr>
      <w:tblGrid>
        <w:gridCol w:w="4525"/>
        <w:gridCol w:w="3210"/>
        <w:gridCol w:w="4976"/>
      </w:tblGrid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Чуков Н.З.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</w:p>
          <w:p w:rsidR="00AC443C" w:rsidRDefault="00AC443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Гешоков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А.А. 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</w:p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Члены комиссии: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Директор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председатель комиссии.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</w:p>
          <w:p w:rsidR="00AC443C" w:rsidRP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Заместитель директора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заместитель председателя комиссии</w:t>
            </w:r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Карданова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М.Р.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Нач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тдела-гл.бухгалтер</w:t>
            </w:r>
            <w:proofErr w:type="spellEnd"/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Урусова М.Б.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Председатель СТК,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завотделением</w:t>
            </w:r>
            <w:proofErr w:type="spellEnd"/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Чуков М.А.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Заведующий хозяйством</w:t>
            </w:r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Грибкин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А.В.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Програмист</w:t>
            </w:r>
            <w:proofErr w:type="spellEnd"/>
          </w:p>
        </w:tc>
      </w:tr>
    </w:tbl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en-US"/>
        </w:rPr>
      </w:pP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ind w:firstLine="709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2. </w:t>
      </w:r>
      <w:r>
        <w:rPr>
          <w:rFonts w:ascii="Times New Roman CYR" w:hAnsi="Times New Roman CYR" w:cs="Times New Roman CYR"/>
          <w:sz w:val="27"/>
          <w:szCs w:val="27"/>
        </w:rPr>
        <w:t xml:space="preserve">Утвердить план мероприятий по подготовке РБУ </w:t>
      </w:r>
      <w:r w:rsidRPr="00AC443C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 CYR" w:hAnsi="Times New Roman CYR" w:cs="Times New Roman CYR"/>
          <w:sz w:val="27"/>
          <w:szCs w:val="27"/>
        </w:rPr>
        <w:t>ЦСОН</w:t>
      </w:r>
      <w:r w:rsidRPr="00AC443C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 CYR" w:hAnsi="Times New Roman CYR" w:cs="Times New Roman CYR"/>
          <w:sz w:val="27"/>
          <w:szCs w:val="27"/>
        </w:rPr>
        <w:t>к работе  в осенне-зимний период 2018-2019гг. (приложение 1).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3. </w:t>
      </w:r>
      <w:r>
        <w:rPr>
          <w:rFonts w:ascii="Times New Roman CYR" w:hAnsi="Times New Roman CYR" w:cs="Times New Roman CYR"/>
          <w:sz w:val="27"/>
          <w:szCs w:val="27"/>
        </w:rPr>
        <w:t>Комиссии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 :</w:t>
      </w:r>
      <w:proofErr w:type="gramEnd"/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3.1. </w:t>
      </w:r>
      <w:r>
        <w:rPr>
          <w:rFonts w:ascii="Times New Roman CYR" w:hAnsi="Times New Roman CYR" w:cs="Times New Roman CYR"/>
          <w:sz w:val="27"/>
          <w:szCs w:val="27"/>
        </w:rPr>
        <w:t>в срок до 10 октября 2018 года обеспечить в административном здании и арендуемых помещениях учреждения условия для осуществления социального обслуживания, соответствующие лицензионным требованиям в части: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sz w:val="27"/>
          <w:szCs w:val="27"/>
        </w:rPr>
        <w:t>выполнения санитарных правил и нормативов;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sz w:val="27"/>
          <w:szCs w:val="27"/>
        </w:rPr>
        <w:t>обеспечения комплексной безопасности работников, охраны здоровья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 xml:space="preserve"> ,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работников учреждения и получателей услуг;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sz w:val="27"/>
          <w:szCs w:val="27"/>
        </w:rPr>
        <w:t>оснащенности помещений;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 CYR" w:hAnsi="Times New Roman CYR" w:cs="Times New Roman CYR"/>
          <w:sz w:val="27"/>
          <w:szCs w:val="27"/>
        </w:rPr>
        <w:t>обеспечения содержания и безопасности эксплуатации спортивных тренажеро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в(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сооружений);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lastRenderedPageBreak/>
        <w:t xml:space="preserve">3.2. </w:t>
      </w:r>
      <w:r>
        <w:rPr>
          <w:rFonts w:ascii="Times New Roman CYR" w:hAnsi="Times New Roman CYR" w:cs="Times New Roman CYR"/>
          <w:sz w:val="27"/>
          <w:szCs w:val="27"/>
        </w:rPr>
        <w:t>осуществить подготовку административного здания и помещений в пределах доведенных бюджетных ассигнований, внебюджетных средств;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3.3. </w:t>
      </w:r>
      <w:r>
        <w:rPr>
          <w:rFonts w:ascii="Times New Roman CYR" w:hAnsi="Times New Roman CYR" w:cs="Times New Roman CYR"/>
          <w:sz w:val="27"/>
          <w:szCs w:val="27"/>
        </w:rPr>
        <w:t>обеспечить своевременную подготовку документов для размещения заказов на поставки товаров, выполнение работ, оказание услуг для нужд учреждения;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           3.4.</w:t>
      </w:r>
      <w:r>
        <w:rPr>
          <w:rFonts w:ascii="Times New Roman CYR" w:hAnsi="Times New Roman CYR" w:cs="Times New Roman CYR"/>
          <w:sz w:val="27"/>
          <w:szCs w:val="27"/>
        </w:rPr>
        <w:t>организовать действенный контроль исполнения подрядными организациями условий контрактов, сроками и качеством проведения ремонтно-строительных работ;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          3.5. </w:t>
      </w:r>
      <w:r>
        <w:rPr>
          <w:rFonts w:ascii="Times New Roman CYR" w:hAnsi="Times New Roman CYR" w:cs="Times New Roman CYR"/>
          <w:sz w:val="27"/>
          <w:szCs w:val="27"/>
        </w:rPr>
        <w:t>обеспечить целевое, эффективное расходование бюджетных сре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дств пр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и проведении ремонтных работ;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          3.6. </w:t>
      </w:r>
      <w:r>
        <w:rPr>
          <w:rFonts w:ascii="Times New Roman CYR" w:hAnsi="Times New Roman CYR" w:cs="Times New Roman CYR"/>
          <w:sz w:val="27"/>
          <w:szCs w:val="27"/>
        </w:rPr>
        <w:t>утвердить акты-разрешения о готовности кабинетов, мастерских, спортзала;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          3.7. </w:t>
      </w:r>
      <w:r>
        <w:rPr>
          <w:rFonts w:ascii="Times New Roman CYR" w:hAnsi="Times New Roman CYR" w:cs="Times New Roman CYR"/>
          <w:sz w:val="27"/>
          <w:szCs w:val="27"/>
        </w:rPr>
        <w:t>составить акты испытаний спортивного оборудования, которое используется в процессе предоставления услуг.</w:t>
      </w: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ind w:right="-28" w:firstLine="720"/>
        <w:rPr>
          <w:rFonts w:ascii="Times New Roman CYR" w:hAnsi="Times New Roman CYR" w:cs="Times New Roman CYR"/>
          <w:sz w:val="27"/>
          <w:szCs w:val="27"/>
        </w:rPr>
      </w:pPr>
      <w:r w:rsidRPr="00AC443C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Контроль за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 xml:space="preserve"> выполнением настоящего приказа оставляю за собой. </w:t>
      </w:r>
    </w:p>
    <w:p w:rsidR="00AC443C" w:rsidRPr="00AC443C" w:rsidRDefault="00AC443C" w:rsidP="00AC443C">
      <w:pPr>
        <w:autoSpaceDE w:val="0"/>
        <w:autoSpaceDN w:val="0"/>
        <w:adjustRightInd w:val="0"/>
        <w:spacing w:before="100" w:after="0" w:line="240" w:lineRule="auto"/>
        <w:ind w:right="-28" w:firstLine="720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before="100" w:after="0" w:line="240" w:lineRule="auto"/>
        <w:ind w:right="-28" w:firstLine="720"/>
        <w:rPr>
          <w:rFonts w:ascii="Calibri" w:hAnsi="Calibri" w:cs="Calibri"/>
        </w:rPr>
      </w:pP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ind w:right="-28" w:firstLine="720"/>
        <w:rPr>
          <w:rFonts w:ascii="Times New Roman CYR" w:hAnsi="Times New Roman CYR" w:cs="Times New Roman CYR"/>
          <w:b/>
          <w:bCs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sz w:val="27"/>
          <w:szCs w:val="27"/>
        </w:rPr>
        <w:t>Директор                                                                 Н.З. Чуков</w:t>
      </w:r>
    </w:p>
    <w:p w:rsidR="00AC443C" w:rsidRPr="00AC443C" w:rsidRDefault="00AC443C" w:rsidP="00AC443C">
      <w:pPr>
        <w:autoSpaceDE w:val="0"/>
        <w:autoSpaceDN w:val="0"/>
        <w:adjustRightInd w:val="0"/>
        <w:spacing w:before="100" w:after="0" w:line="240" w:lineRule="auto"/>
        <w:ind w:right="-28"/>
        <w:jc w:val="center"/>
        <w:rPr>
          <w:rFonts w:ascii="Calibri" w:hAnsi="Calibri" w:cs="Calibri"/>
        </w:rPr>
      </w:pPr>
    </w:p>
    <w:p w:rsidR="00AC443C" w:rsidRDefault="00AC443C" w:rsidP="00AC443C">
      <w:pPr>
        <w:autoSpaceDE w:val="0"/>
        <w:autoSpaceDN w:val="0"/>
        <w:adjustRightInd w:val="0"/>
        <w:spacing w:before="100" w:after="0" w:line="240" w:lineRule="auto"/>
        <w:ind w:right="-28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 xml:space="preserve">С приказом </w:t>
      </w:r>
      <w:proofErr w:type="gramStart"/>
      <w:r>
        <w:rPr>
          <w:rFonts w:ascii="Times New Roman CYR" w:hAnsi="Times New Roman CYR" w:cs="Times New Roman CYR"/>
          <w:sz w:val="27"/>
          <w:szCs w:val="27"/>
        </w:rPr>
        <w:t>ознакомлены</w:t>
      </w:r>
      <w:proofErr w:type="gramEnd"/>
      <w:r>
        <w:rPr>
          <w:rFonts w:ascii="Times New Roman CYR" w:hAnsi="Times New Roman CYR" w:cs="Times New Roman CYR"/>
          <w:sz w:val="27"/>
          <w:szCs w:val="27"/>
        </w:rPr>
        <w:t>:</w:t>
      </w:r>
    </w:p>
    <w:p w:rsidR="00AC443C" w:rsidRPr="00AC443C" w:rsidRDefault="00AC443C" w:rsidP="00AC443C">
      <w:pPr>
        <w:autoSpaceDE w:val="0"/>
        <w:autoSpaceDN w:val="0"/>
        <w:adjustRightInd w:val="0"/>
        <w:spacing w:before="100" w:after="0" w:line="240" w:lineRule="auto"/>
        <w:ind w:right="-28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before="100" w:after="0" w:line="240" w:lineRule="auto"/>
        <w:ind w:right="-28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after="360" w:line="240" w:lineRule="auto"/>
        <w:jc w:val="both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after="360" w:line="240" w:lineRule="auto"/>
        <w:jc w:val="both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after="360" w:line="240" w:lineRule="auto"/>
        <w:jc w:val="both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after="360" w:line="240" w:lineRule="auto"/>
        <w:jc w:val="both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after="360" w:line="240" w:lineRule="auto"/>
        <w:jc w:val="both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after="360" w:line="240" w:lineRule="auto"/>
        <w:jc w:val="both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after="360" w:line="240" w:lineRule="auto"/>
        <w:jc w:val="both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after="360" w:line="240" w:lineRule="auto"/>
        <w:jc w:val="both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after="360" w:line="240" w:lineRule="auto"/>
        <w:jc w:val="both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spacing w:after="360" w:line="240" w:lineRule="auto"/>
        <w:jc w:val="both"/>
        <w:rPr>
          <w:rFonts w:ascii="Calibri" w:hAnsi="Calibri" w:cs="Calibri"/>
        </w:rPr>
      </w:pPr>
    </w:p>
    <w:p w:rsidR="00AC443C" w:rsidRPr="00AC443C" w:rsidRDefault="00AC443C" w:rsidP="00AC443C">
      <w:pPr>
        <w:autoSpaceDE w:val="0"/>
        <w:autoSpaceDN w:val="0"/>
        <w:adjustRightInd w:val="0"/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AC443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Утверждаю</w:t>
      </w:r>
      <w:r w:rsidRPr="00AC443C">
        <w:rPr>
          <w:rFonts w:ascii="Times New Roman" w:hAnsi="Times New Roman" w:cs="Times New Roman"/>
          <w:sz w:val="26"/>
          <w:szCs w:val="26"/>
        </w:rPr>
        <w:t>»</w:t>
      </w:r>
    </w:p>
    <w:p w:rsidR="00AC443C" w:rsidRDefault="00AC443C" w:rsidP="00AC443C">
      <w:pPr>
        <w:autoSpaceDE w:val="0"/>
        <w:autoSpaceDN w:val="0"/>
        <w:adjustRightInd w:val="0"/>
        <w:ind w:left="6237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Директор РБУ ЦСОН </w:t>
      </w:r>
    </w:p>
    <w:p w:rsidR="00AC443C" w:rsidRDefault="00AC443C" w:rsidP="00AC443C">
      <w:pPr>
        <w:autoSpaceDE w:val="0"/>
        <w:autoSpaceDN w:val="0"/>
        <w:adjustRightInd w:val="0"/>
        <w:ind w:left="6237"/>
        <w:rPr>
          <w:rFonts w:ascii="Times New Roman CYR" w:hAnsi="Times New Roman CYR" w:cs="Times New Roman CYR"/>
          <w:sz w:val="26"/>
          <w:szCs w:val="26"/>
        </w:rPr>
      </w:pPr>
      <w:r w:rsidRPr="00AC443C">
        <w:rPr>
          <w:rFonts w:ascii="Times New Roman" w:hAnsi="Times New Roman" w:cs="Times New Roman"/>
          <w:sz w:val="26"/>
          <w:szCs w:val="26"/>
        </w:rPr>
        <w:t xml:space="preserve">_______ </w:t>
      </w:r>
      <w:r>
        <w:rPr>
          <w:rFonts w:ascii="Times New Roman CYR" w:hAnsi="Times New Roman CYR" w:cs="Times New Roman CYR"/>
          <w:sz w:val="26"/>
          <w:szCs w:val="26"/>
        </w:rPr>
        <w:t>Н.З.Чуков</w:t>
      </w:r>
    </w:p>
    <w:p w:rsidR="00AC443C" w:rsidRDefault="00AC443C" w:rsidP="00AC443C">
      <w:pPr>
        <w:autoSpaceDE w:val="0"/>
        <w:autoSpaceDN w:val="0"/>
        <w:adjustRightInd w:val="0"/>
        <w:ind w:left="6237"/>
        <w:rPr>
          <w:rFonts w:ascii="Times New Roman CYR" w:hAnsi="Times New Roman CYR" w:cs="Times New Roman CYR"/>
          <w:sz w:val="26"/>
          <w:szCs w:val="26"/>
        </w:rPr>
      </w:pPr>
      <w:r w:rsidRPr="00AC443C">
        <w:rPr>
          <w:rFonts w:ascii="Times New Roman" w:hAnsi="Times New Roman" w:cs="Times New Roman"/>
          <w:sz w:val="26"/>
          <w:szCs w:val="26"/>
        </w:rPr>
        <w:t xml:space="preserve">«14» </w:t>
      </w:r>
      <w:r>
        <w:rPr>
          <w:rFonts w:ascii="Times New Roman CYR" w:hAnsi="Times New Roman CYR" w:cs="Times New Roman CYR"/>
          <w:sz w:val="26"/>
          <w:szCs w:val="26"/>
        </w:rPr>
        <w:t>сентября  2018 г.</w:t>
      </w:r>
    </w:p>
    <w:p w:rsidR="00AC443C" w:rsidRPr="00AC443C" w:rsidRDefault="00AC443C" w:rsidP="00AC443C">
      <w:pPr>
        <w:autoSpaceDE w:val="0"/>
        <w:autoSpaceDN w:val="0"/>
        <w:adjustRightInd w:val="0"/>
        <w:ind w:left="6237"/>
        <w:rPr>
          <w:rFonts w:ascii="Calibri" w:hAnsi="Calibri" w:cs="Calibri"/>
        </w:rPr>
      </w:pPr>
    </w:p>
    <w:p w:rsidR="00AC443C" w:rsidRDefault="00AC443C" w:rsidP="00AC44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План</w:t>
      </w:r>
    </w:p>
    <w:p w:rsidR="00AC443C" w:rsidRPr="00AC443C" w:rsidRDefault="00AC443C" w:rsidP="00AC44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мероприятий  республиканского бюджетного учреждения </w:t>
      </w:r>
      <w:r w:rsidRPr="00AC443C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Центр социального обслуживания населения</w:t>
      </w:r>
      <w:r w:rsidRPr="00AC443C">
        <w:rPr>
          <w:rFonts w:ascii="Times New Roman" w:hAnsi="Times New Roman" w:cs="Times New Roman"/>
          <w:sz w:val="26"/>
          <w:szCs w:val="26"/>
        </w:rPr>
        <w:t>»</w:t>
      </w:r>
    </w:p>
    <w:p w:rsidR="00AC443C" w:rsidRDefault="00AC443C" w:rsidP="00AC44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AC44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по подготовке к работе в осенне-зимний период  2018-2019 гг.</w:t>
      </w:r>
    </w:p>
    <w:tbl>
      <w:tblPr>
        <w:tblW w:w="0" w:type="auto"/>
        <w:tblLayout w:type="fixed"/>
        <w:tblLook w:val="0000"/>
      </w:tblPr>
      <w:tblGrid>
        <w:gridCol w:w="959"/>
        <w:gridCol w:w="3826"/>
        <w:gridCol w:w="2392"/>
        <w:gridCol w:w="2394"/>
      </w:tblGrid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№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Наименование  мероприятий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Дата выполнения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Ответственные</w:t>
            </w:r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Оперативное совещание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с руководителями структурных подразделений о выполнении мероприятий по подготовке к работе в осенне-зимний период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 14 сентября 2018 г.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ежемесячно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Директор РБУ ЦСОН 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Организовать выполнение плана мероприятий по подготовке учреждения к работе в осеннее – зимний период.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август – октябрь 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Заместитель директора, руководители структурных подразделений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Опрессовка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системы отопления наружных тепловых сетей.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C443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 2018г.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еркесск</w:t>
            </w:r>
            <w:proofErr w:type="spellEnd"/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август-октябрь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ОАО </w:t>
            </w:r>
            <w:r w:rsidRPr="00AC44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теплоэнерго</w:t>
            </w:r>
            <w:proofErr w:type="spellEnd"/>
            <w:r w:rsidRPr="00AC443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Арендодатель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совместно с арендодателями </w:t>
            </w:r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Промывка внутренних отопительных систем с 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последующей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их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опрессовкой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>. Оформление акта.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AC443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 2018г.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еркесск</w:t>
            </w:r>
            <w:proofErr w:type="spellEnd"/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август-октябрь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ОАО </w:t>
            </w:r>
            <w:r w:rsidRPr="00AC443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теплоэнерго</w:t>
            </w:r>
            <w:proofErr w:type="spellEnd"/>
            <w:r w:rsidRPr="00AC443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Арендатор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совместно с арендодателями</w:t>
            </w: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Подготовка к работе в зимних условиях водопроводной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системы.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Сентябрь-октябрь 2018г.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заведующие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отделениями совместно с арендодателями </w:t>
            </w: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6.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Ревизия запорной арматуры на системах холодного водоснабжения.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Сентябрь-октябрь 2018г.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 совместно с арендодателями</w:t>
            </w:r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Исключение случаев применения отопительных приборов, недопущение перегрузки системы электроснабжения в структурных подразделениях центра.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Октябрь 2018г.- апрель 2019г.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Руководители структурных подразделений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Обеспечение  социальных работников отделений одеждой, обувью зимнего сезона в достаточном количестве.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Сентябрь- октябрь 2018г.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заведующие отделениями </w:t>
            </w: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Подготовка помещения для хранения продуктов и овощей в зимнее время.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Сентябрь-октябрь                 2018г.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заведующий отделением –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куратор по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зеленчукскому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району</w:t>
            </w:r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Подготовка автотранспорта учреждения к работе в зимних условиях.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Сентябрь-октябрь 2018г.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Водители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автотранспортных средств</w:t>
            </w:r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Провести дополнительный противопожарный инструктаж и тренировки со всеми работниками учреждения, обследовать противопожарное состояние мест с массовым пребыванием людей.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Сентябрь-октябрь 2018 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инструктаж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руководители структурных подразделений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тренировки 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Проверка противопожарных кранов на водоотдачу, ревизия внутреннего противопожарного водопровода.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Сентябрь-октябрь 2018 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 совместно с арендодателями</w:t>
            </w: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Проведение мероприятий по перезарядке огнетушителей.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Сентябрь-октябрь 2018 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 совместно с арендодателями</w:t>
            </w: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Проверка работоспособности средств обеспечения пожарной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безопасности, эвакуационного освещения.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ежемесячно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2018 – 2019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г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г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заведующие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отделениями совместно с арендодателями</w:t>
            </w: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15.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Обеспечение пожарной безопасности в период проведения праздничных мероприятий.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постоянно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 совместно с арендодателями</w:t>
            </w: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Обеспечение свободного доступа к пожарному инвентарю и оборудованию, проездов и подъездов к зданиям и сооружениям.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постоянно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 совместно с арендодателями</w:t>
            </w: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Обновление и покраска зданий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оконных и дверных блоков.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Август- октябрь 2018г.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 совместно с арендодателями</w:t>
            </w: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</w:t>
            </w: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Подготовить к работе снегоуборочный инвентарь (лопаты).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 10.10.2018 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 совместно с арендодателями</w:t>
            </w:r>
          </w:p>
        </w:tc>
      </w:tr>
      <w:tr w:rsidR="00AC443C" w:rsidRP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Ревизия оконных и дверных блоков, при необходимости провести оклейку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До 15.10.2018 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Зам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 CYR" w:hAnsi="Times New Roman CYR" w:cs="Times New Roman CYR"/>
                <w:sz w:val="26"/>
                <w:szCs w:val="26"/>
              </w:rPr>
              <w:t>иректора,</w:t>
            </w:r>
          </w:p>
          <w:p w:rsidR="00AC443C" w:rsidRPr="00AC443C" w:rsidRDefault="00AC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заведующие отделениями совместно с арендодателями</w:t>
            </w:r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4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Pr="00AC443C" w:rsidRDefault="00AC443C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Выполнение мероприятий по обеспечению санитарного состояния и содержания помещений установленным требованиям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До 10.10 2018 г.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7"/>
                <w:szCs w:val="27"/>
              </w:rPr>
              <w:t>Медицинская сестра.</w:t>
            </w:r>
          </w:p>
        </w:tc>
      </w:tr>
      <w:tr w:rsidR="00AC443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C443C" w:rsidRDefault="00AC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C443C" w:rsidRDefault="00AC443C" w:rsidP="00AC443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 xml:space="preserve">                                                       </w:t>
      </w:r>
    </w:p>
    <w:p w:rsidR="00860126" w:rsidRPr="00AC443C" w:rsidRDefault="00860126" w:rsidP="00AC443C">
      <w:pPr>
        <w:rPr>
          <w:szCs w:val="28"/>
        </w:rPr>
      </w:pPr>
    </w:p>
    <w:sectPr w:rsidR="00860126" w:rsidRPr="00AC443C" w:rsidSect="0046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DCD4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F8C"/>
    <w:rsid w:val="00075FE9"/>
    <w:rsid w:val="00281F8C"/>
    <w:rsid w:val="00461A3D"/>
    <w:rsid w:val="004D7740"/>
    <w:rsid w:val="006475AF"/>
    <w:rsid w:val="006C3267"/>
    <w:rsid w:val="00860126"/>
    <w:rsid w:val="00894C46"/>
    <w:rsid w:val="00926803"/>
    <w:rsid w:val="00934FC6"/>
    <w:rsid w:val="009D5744"/>
    <w:rsid w:val="00AC443C"/>
    <w:rsid w:val="00AF77AE"/>
    <w:rsid w:val="00BC0228"/>
    <w:rsid w:val="00BE6172"/>
    <w:rsid w:val="00F5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</dc:creator>
  <cp:keywords/>
  <dc:description/>
  <cp:lastModifiedBy>666</cp:lastModifiedBy>
  <cp:revision>11</cp:revision>
  <dcterms:created xsi:type="dcterms:W3CDTF">2018-09-11T09:07:00Z</dcterms:created>
  <dcterms:modified xsi:type="dcterms:W3CDTF">2018-10-03T04:42:00Z</dcterms:modified>
</cp:coreProperties>
</file>